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F805D" w14:textId="77777777" w:rsidR="00EC5AF0" w:rsidRPr="00166F43" w:rsidRDefault="00EA7504" w:rsidP="001E66F8">
      <w:pPr>
        <w:pStyle w:val="NoSpacing"/>
        <w:ind w:left="-630" w:right="-1170"/>
        <w:jc w:val="center"/>
        <w:rPr>
          <w:b/>
        </w:rPr>
      </w:pPr>
      <w:r w:rsidRPr="00166F43">
        <w:rPr>
          <w:b/>
        </w:rPr>
        <w:t>Neighbors and Newcomers of Cumberland County</w:t>
      </w:r>
    </w:p>
    <w:p w14:paraId="1A7C1A0C" w14:textId="77777777" w:rsidR="004148BF" w:rsidRPr="00166F43" w:rsidRDefault="00EC5AF0" w:rsidP="001E66F8">
      <w:pPr>
        <w:pStyle w:val="NoSpacing"/>
        <w:ind w:left="-630" w:right="-1170"/>
        <w:jc w:val="center"/>
        <w:rPr>
          <w:b/>
        </w:rPr>
      </w:pPr>
      <w:r w:rsidRPr="00166F43">
        <w:rPr>
          <w:b/>
        </w:rPr>
        <w:t xml:space="preserve">Board of Directors </w:t>
      </w:r>
      <w:r w:rsidR="00F77AF3" w:rsidRPr="00166F43">
        <w:rPr>
          <w:b/>
        </w:rPr>
        <w:t xml:space="preserve">Meet &amp; Greet </w:t>
      </w:r>
      <w:r w:rsidR="004148BF" w:rsidRPr="00166F43">
        <w:rPr>
          <w:b/>
        </w:rPr>
        <w:t xml:space="preserve">Meeting </w:t>
      </w:r>
      <w:r w:rsidR="00EA7504" w:rsidRPr="00166F43">
        <w:rPr>
          <w:b/>
        </w:rPr>
        <w:t>Minutes</w:t>
      </w:r>
    </w:p>
    <w:p w14:paraId="260002EC" w14:textId="77777777" w:rsidR="00EA7504" w:rsidRPr="00166F43" w:rsidRDefault="00EC5AF0" w:rsidP="001E66F8">
      <w:pPr>
        <w:pStyle w:val="NoSpacing"/>
        <w:ind w:left="-630" w:right="-1170"/>
        <w:jc w:val="center"/>
        <w:rPr>
          <w:b/>
        </w:rPr>
      </w:pPr>
      <w:r w:rsidRPr="00166F43">
        <w:rPr>
          <w:b/>
        </w:rPr>
        <w:t>Ju</w:t>
      </w:r>
      <w:r w:rsidR="00F77AF3" w:rsidRPr="00166F43">
        <w:rPr>
          <w:b/>
        </w:rPr>
        <w:t>ly 17</w:t>
      </w:r>
      <w:r w:rsidR="00EA7504" w:rsidRPr="00166F43">
        <w:rPr>
          <w:b/>
        </w:rPr>
        <w:t>, 202</w:t>
      </w:r>
      <w:r w:rsidR="00F77AF3" w:rsidRPr="00166F43">
        <w:rPr>
          <w:b/>
        </w:rPr>
        <w:t>3</w:t>
      </w:r>
    </w:p>
    <w:p w14:paraId="697CD2ED" w14:textId="77777777" w:rsidR="00A40FC2" w:rsidRPr="00166F43" w:rsidRDefault="00A40FC2" w:rsidP="001E66F8">
      <w:pPr>
        <w:pStyle w:val="NoSpacing"/>
        <w:ind w:left="-630" w:right="-1170"/>
        <w:jc w:val="center"/>
        <w:rPr>
          <w:b/>
        </w:rPr>
      </w:pPr>
    </w:p>
    <w:p w14:paraId="74B4BAF7" w14:textId="77777777" w:rsidR="004148BF" w:rsidRPr="00166F43" w:rsidRDefault="004148BF" w:rsidP="001E66F8">
      <w:pPr>
        <w:pStyle w:val="NoSpacing"/>
        <w:ind w:left="-630" w:right="-1170"/>
      </w:pPr>
      <w:r w:rsidRPr="00166F43">
        <w:t>The meeting was</w:t>
      </w:r>
      <w:r w:rsidR="00B07A16" w:rsidRPr="00166F43">
        <w:t xml:space="preserve"> </w:t>
      </w:r>
      <w:r w:rsidR="00EA7504" w:rsidRPr="00166F43">
        <w:t xml:space="preserve">called to order </w:t>
      </w:r>
      <w:r w:rsidR="00B07A16" w:rsidRPr="00166F43">
        <w:t xml:space="preserve">by </w:t>
      </w:r>
      <w:r w:rsidR="00F77AF3" w:rsidRPr="00166F43">
        <w:t>Cheryl Adams</w:t>
      </w:r>
      <w:r w:rsidR="00664EA1" w:rsidRPr="00166F43">
        <w:t xml:space="preserve"> at </w:t>
      </w:r>
      <w:r w:rsidR="00F77AF3" w:rsidRPr="00166F43">
        <w:t>10</w:t>
      </w:r>
      <w:r w:rsidR="00664EA1" w:rsidRPr="00166F43">
        <w:t>:</w:t>
      </w:r>
      <w:r w:rsidR="00DC3157" w:rsidRPr="00166F43">
        <w:t>0</w:t>
      </w:r>
      <w:r w:rsidR="00664EA1" w:rsidRPr="00166F43">
        <w:t xml:space="preserve">0 a.m. </w:t>
      </w:r>
      <w:r w:rsidR="00166F43" w:rsidRPr="00166F43">
        <w:t xml:space="preserve"> </w:t>
      </w:r>
      <w:r w:rsidR="00F77AF3" w:rsidRPr="00166F43">
        <w:t>23 Board members attended</w:t>
      </w:r>
      <w:r w:rsidR="00166F43" w:rsidRPr="00166F43">
        <w:t>.</w:t>
      </w:r>
      <w:r w:rsidR="00F77AF3" w:rsidRPr="00166F43">
        <w:t xml:space="preserve"> </w:t>
      </w:r>
    </w:p>
    <w:p w14:paraId="54759302" w14:textId="77777777" w:rsidR="00166F43" w:rsidRPr="00166F43" w:rsidRDefault="00166F43" w:rsidP="001E66F8">
      <w:pPr>
        <w:pStyle w:val="NoSpacing"/>
        <w:ind w:left="-630" w:right="-1170"/>
      </w:pPr>
    </w:p>
    <w:p w14:paraId="3D95A88A" w14:textId="77777777" w:rsidR="006537B3" w:rsidRPr="00166F43" w:rsidRDefault="00F77AF3" w:rsidP="001E66F8">
      <w:pPr>
        <w:pStyle w:val="NoSpacing"/>
        <w:ind w:left="-630" w:right="-1170"/>
      </w:pPr>
      <w:r w:rsidRPr="00166F43">
        <w:t xml:space="preserve">Barbara Todd suggested that she be Vice President this year and Robbie Corbin take the President position. </w:t>
      </w:r>
      <w:r w:rsidR="004B1389">
        <w:t>With Robbie’s agreement, t</w:t>
      </w:r>
      <w:r w:rsidRPr="00166F43">
        <w:t>he Board approved this.</w:t>
      </w:r>
      <w:r w:rsidR="00BB692F" w:rsidRPr="00166F43">
        <w:t xml:space="preserve"> Susan Wilson installed Robbie Corbin as President and Barbara Todd as Vice President.</w:t>
      </w:r>
    </w:p>
    <w:p w14:paraId="316F96CB" w14:textId="77777777" w:rsidR="00BB692F" w:rsidRPr="00166F43" w:rsidRDefault="00BB692F" w:rsidP="001E66F8">
      <w:pPr>
        <w:pStyle w:val="NoSpacing"/>
        <w:ind w:left="-630" w:right="-1170"/>
      </w:pPr>
    </w:p>
    <w:p w14:paraId="20F8A95D" w14:textId="77777777" w:rsidR="00BB692F" w:rsidRPr="00166F43" w:rsidRDefault="00BB692F" w:rsidP="001E66F8">
      <w:pPr>
        <w:pStyle w:val="NoSpacing"/>
        <w:ind w:left="-630" w:right="-1170"/>
      </w:pPr>
      <w:r w:rsidRPr="00166F43">
        <w:t xml:space="preserve">All Board members introduced </w:t>
      </w:r>
      <w:r w:rsidR="00166F43" w:rsidRPr="00166F43">
        <w:t>themselves and their position</w:t>
      </w:r>
      <w:r w:rsidRPr="00166F43">
        <w:t>.</w:t>
      </w:r>
    </w:p>
    <w:p w14:paraId="7E86106D" w14:textId="77777777" w:rsidR="00BB692F" w:rsidRPr="00166F43" w:rsidRDefault="00BB692F" w:rsidP="001E66F8">
      <w:pPr>
        <w:pStyle w:val="NoSpacing"/>
        <w:ind w:left="-630" w:right="-1170"/>
      </w:pPr>
    </w:p>
    <w:p w14:paraId="783115E9" w14:textId="77777777" w:rsidR="00BB692F" w:rsidRPr="00166F43" w:rsidRDefault="00BB692F" w:rsidP="001E66F8">
      <w:pPr>
        <w:pStyle w:val="NoSpacing"/>
        <w:ind w:left="-630" w:right="-1170"/>
      </w:pPr>
      <w:r w:rsidRPr="00166F43">
        <w:t>Cheryl Adams read the Neighbors and Newcomers new schedule for 2023-24 containing venues and menus.</w:t>
      </w:r>
    </w:p>
    <w:p w14:paraId="0E2296A4" w14:textId="77777777" w:rsidR="00BB692F" w:rsidRPr="00166F43" w:rsidRDefault="00BB692F" w:rsidP="001E66F8">
      <w:pPr>
        <w:pStyle w:val="NoSpacing"/>
        <w:ind w:left="-630" w:right="-1170"/>
      </w:pPr>
    </w:p>
    <w:p w14:paraId="5FF9C2F4" w14:textId="77777777" w:rsidR="00BB692F" w:rsidRPr="00166F43" w:rsidRDefault="00BB692F" w:rsidP="001E66F8">
      <w:pPr>
        <w:pStyle w:val="NoSpacing"/>
        <w:ind w:left="-630" w:right="-1170"/>
      </w:pPr>
      <w:r w:rsidRPr="00166F43">
        <w:t>It was reported that we gave a total of $4988 to various charities through our designated meeting collections. Additionally, the end-of-the-year donations totaled $5,500, with $500 going to each of 11 charities.</w:t>
      </w:r>
      <w:r w:rsidR="00166F43" w:rsidRPr="00166F43">
        <w:t xml:space="preserve"> </w:t>
      </w:r>
      <w:r w:rsidRPr="00166F43">
        <w:t>Shirley Butka suggested Bread of Life as a charity for next year.</w:t>
      </w:r>
    </w:p>
    <w:p w14:paraId="0BB8FF62" w14:textId="77777777" w:rsidR="00BB692F" w:rsidRPr="00166F43" w:rsidRDefault="00BB692F" w:rsidP="001E66F8">
      <w:pPr>
        <w:pStyle w:val="NoSpacing"/>
        <w:ind w:left="-630" w:right="-1170"/>
      </w:pPr>
    </w:p>
    <w:p w14:paraId="532A05ED" w14:textId="77777777" w:rsidR="00BB692F" w:rsidRPr="00166F43" w:rsidRDefault="00BB692F" w:rsidP="001E66F8">
      <w:pPr>
        <w:pStyle w:val="NoSpacing"/>
        <w:ind w:left="-630" w:right="-1170"/>
      </w:pPr>
      <w:r w:rsidRPr="00166F43">
        <w:t>There was discussion on donations for animal organizations and a request to open this for discussion by the membership.</w:t>
      </w:r>
    </w:p>
    <w:p w14:paraId="0E323F33" w14:textId="77777777" w:rsidR="00BB692F" w:rsidRPr="00166F43" w:rsidRDefault="00BB692F" w:rsidP="001E66F8">
      <w:pPr>
        <w:pStyle w:val="NoSpacing"/>
        <w:ind w:left="-630" w:right="-1170"/>
      </w:pPr>
    </w:p>
    <w:p w14:paraId="38AF42CC" w14:textId="77777777" w:rsidR="00BB692F" w:rsidRPr="00166F43" w:rsidRDefault="00BB692F" w:rsidP="001E66F8">
      <w:pPr>
        <w:pStyle w:val="NoSpacing"/>
        <w:ind w:left="-630" w:right="-1170"/>
      </w:pPr>
      <w:r w:rsidRPr="00166F43">
        <w:t>There was also discussion on having meetings for all board members and committee members as in the past. No decision made.</w:t>
      </w:r>
    </w:p>
    <w:p w14:paraId="36A25996" w14:textId="77777777" w:rsidR="00166F43" w:rsidRPr="00166F43" w:rsidRDefault="00166F43" w:rsidP="001E66F8">
      <w:pPr>
        <w:pStyle w:val="NoSpacing"/>
        <w:ind w:left="-630" w:right="-1170"/>
      </w:pPr>
    </w:p>
    <w:p w14:paraId="0D53A24B" w14:textId="77777777" w:rsidR="00166F43" w:rsidRPr="00166F43" w:rsidRDefault="00166F43" w:rsidP="00166F43">
      <w:pPr>
        <w:pStyle w:val="NoSpacing"/>
        <w:ind w:left="-630" w:right="-1170"/>
      </w:pPr>
      <w:r w:rsidRPr="00166F43">
        <w:t>Cheryl Adams passed out Neighbors and Newcomers Board and Committee Board and Committee lists to all.</w:t>
      </w:r>
    </w:p>
    <w:p w14:paraId="5C85BFB5" w14:textId="77777777" w:rsidR="00166F43" w:rsidRPr="00166F43" w:rsidRDefault="00166F43" w:rsidP="00166F43">
      <w:pPr>
        <w:pStyle w:val="NoSpacing"/>
        <w:ind w:left="-630" w:right="-1170"/>
      </w:pPr>
      <w:r w:rsidRPr="00166F43">
        <w:t>The Board confirmed the following positions for the 2023-24 Membership year:</w:t>
      </w:r>
    </w:p>
    <w:p w14:paraId="12185FE5" w14:textId="77777777" w:rsidR="00166F43" w:rsidRPr="00166F43" w:rsidRDefault="00166F43" w:rsidP="00166F43">
      <w:pPr>
        <w:pStyle w:val="NoSpacing"/>
        <w:ind w:left="-630" w:right="-1170"/>
      </w:pPr>
    </w:p>
    <w:p w14:paraId="4C237F33" w14:textId="77777777" w:rsidR="00166F43" w:rsidRPr="00166F43" w:rsidRDefault="00166F43" w:rsidP="00166F43">
      <w:pPr>
        <w:pStyle w:val="NoSpacing"/>
        <w:ind w:left="-630" w:right="-1170"/>
        <w:rPr>
          <w:b/>
        </w:rPr>
      </w:pPr>
      <w:r w:rsidRPr="00166F43">
        <w:rPr>
          <w:b/>
        </w:rPr>
        <w:t>*Robbie Corbin- President</w:t>
      </w:r>
      <w:r w:rsidRPr="00166F43">
        <w:rPr>
          <w:b/>
        </w:rPr>
        <w:tab/>
      </w:r>
      <w:r w:rsidRPr="00166F43">
        <w:rPr>
          <w:b/>
        </w:rPr>
        <w:tab/>
      </w:r>
      <w:r w:rsidRPr="00166F43">
        <w:rPr>
          <w:b/>
        </w:rPr>
        <w:tab/>
        <w:t>* Executive Board Member</w:t>
      </w:r>
    </w:p>
    <w:p w14:paraId="08D3AB69" w14:textId="77777777" w:rsidR="00166F43" w:rsidRPr="00166F43" w:rsidRDefault="00166F43" w:rsidP="00166F43">
      <w:pPr>
        <w:pStyle w:val="NoSpacing"/>
        <w:ind w:left="-630" w:right="-1170"/>
        <w:rPr>
          <w:b/>
        </w:rPr>
      </w:pPr>
      <w:r w:rsidRPr="00166F43">
        <w:rPr>
          <w:b/>
        </w:rPr>
        <w:t>*Barbara Todd- Vice President</w:t>
      </w:r>
    </w:p>
    <w:p w14:paraId="3B63937E" w14:textId="77777777" w:rsidR="00166F43" w:rsidRPr="00166F43" w:rsidRDefault="00166F43" w:rsidP="00166F43">
      <w:pPr>
        <w:pStyle w:val="NoSpacing"/>
        <w:ind w:left="-630" w:right="-1170"/>
        <w:rPr>
          <w:b/>
        </w:rPr>
      </w:pPr>
      <w:r w:rsidRPr="00166F43">
        <w:rPr>
          <w:b/>
        </w:rPr>
        <w:t>*Secretary- Cindy Leckvarcik</w:t>
      </w:r>
    </w:p>
    <w:p w14:paraId="761E1306" w14:textId="77777777" w:rsidR="00166F43" w:rsidRPr="00166F43" w:rsidRDefault="00166F43" w:rsidP="00166F43">
      <w:pPr>
        <w:pStyle w:val="NoSpacing"/>
        <w:ind w:left="-630" w:right="-1170"/>
        <w:rPr>
          <w:b/>
        </w:rPr>
      </w:pPr>
      <w:r w:rsidRPr="00166F43">
        <w:rPr>
          <w:b/>
        </w:rPr>
        <w:t>*Assistant Secretary- Lucille Kelly</w:t>
      </w:r>
    </w:p>
    <w:p w14:paraId="7ACCCD9A" w14:textId="77777777" w:rsidR="00166F43" w:rsidRPr="00166F43" w:rsidRDefault="00166F43" w:rsidP="00166F43">
      <w:pPr>
        <w:pStyle w:val="NoSpacing"/>
        <w:ind w:left="-630" w:right="-1170"/>
        <w:rPr>
          <w:b/>
        </w:rPr>
      </w:pPr>
      <w:r w:rsidRPr="00166F43">
        <w:rPr>
          <w:b/>
        </w:rPr>
        <w:t>*Treasurer- Eileen Fabsits</w:t>
      </w:r>
    </w:p>
    <w:p w14:paraId="1DF899E3" w14:textId="77777777" w:rsidR="00166F43" w:rsidRDefault="00166F43" w:rsidP="00166F43">
      <w:pPr>
        <w:pStyle w:val="NoSpacing"/>
        <w:ind w:left="-630" w:right="-1170"/>
        <w:rPr>
          <w:b/>
        </w:rPr>
      </w:pPr>
      <w:r w:rsidRPr="00166F43">
        <w:rPr>
          <w:b/>
        </w:rPr>
        <w:t>*Assistant Treasurer- Susan Grudzinski</w:t>
      </w:r>
    </w:p>
    <w:p w14:paraId="65346690" w14:textId="77777777" w:rsidR="00D559B9" w:rsidRPr="00D559B9" w:rsidRDefault="00D559B9" w:rsidP="00166F43">
      <w:pPr>
        <w:pStyle w:val="NoSpacing"/>
        <w:ind w:left="-630" w:right="-1170"/>
      </w:pPr>
      <w:r>
        <w:t>Immediate Past President- Susan Wilson</w:t>
      </w:r>
    </w:p>
    <w:p w14:paraId="264F9EFF" w14:textId="77777777" w:rsidR="00166F43" w:rsidRPr="00166F43" w:rsidRDefault="00166F43" w:rsidP="00166F43">
      <w:pPr>
        <w:pStyle w:val="NoSpacing"/>
        <w:ind w:left="-630" w:right="-1170"/>
      </w:pPr>
      <w:r w:rsidRPr="00166F43">
        <w:t>Reservations- Nan Wallace</w:t>
      </w:r>
    </w:p>
    <w:p w14:paraId="579359B4" w14:textId="77777777" w:rsidR="00166F43" w:rsidRPr="00166F43" w:rsidRDefault="00166F43" w:rsidP="00166F43">
      <w:pPr>
        <w:pStyle w:val="NoSpacing"/>
        <w:ind w:left="-630" w:right="-1170"/>
      </w:pPr>
      <w:r w:rsidRPr="00166F43">
        <w:t>Assistant Reservations- Electra Streck</w:t>
      </w:r>
    </w:p>
    <w:p w14:paraId="4AE529A7" w14:textId="77777777" w:rsidR="00166F43" w:rsidRPr="00166F43" w:rsidRDefault="00166F43" w:rsidP="00166F43">
      <w:pPr>
        <w:pStyle w:val="NoSpacing"/>
        <w:ind w:left="-630" w:right="-1170"/>
      </w:pPr>
      <w:r w:rsidRPr="00166F43">
        <w:t>Fundraising- Jeanne Dougherty</w:t>
      </w:r>
    </w:p>
    <w:p w14:paraId="547BCEA6" w14:textId="77777777" w:rsidR="00166F43" w:rsidRPr="00166F43" w:rsidRDefault="00166F43" w:rsidP="00166F43">
      <w:pPr>
        <w:pStyle w:val="NoSpacing"/>
        <w:ind w:left="-630" w:right="-1170"/>
      </w:pPr>
      <w:r w:rsidRPr="00166F43">
        <w:t>Assistant Fundraising- Mary Ann Webb and Nancy Clore</w:t>
      </w:r>
    </w:p>
    <w:p w14:paraId="2CB38E1F" w14:textId="77777777" w:rsidR="00166F43" w:rsidRPr="00166F43" w:rsidRDefault="00166F43" w:rsidP="00166F43">
      <w:pPr>
        <w:pStyle w:val="NoSpacing"/>
        <w:ind w:left="-630" w:right="-1170"/>
      </w:pPr>
      <w:r w:rsidRPr="00166F43">
        <w:t>Nominations- Cheryl Adams</w:t>
      </w:r>
    </w:p>
    <w:p w14:paraId="7F60109A" w14:textId="77777777" w:rsidR="00166F43" w:rsidRPr="00166F43" w:rsidRDefault="00166F43" w:rsidP="00166F43">
      <w:pPr>
        <w:pStyle w:val="NoSpacing"/>
        <w:ind w:left="-630" w:right="-1170"/>
      </w:pPr>
      <w:r w:rsidRPr="00166F43">
        <w:t>Assistant Nominations- Susan Meyer</w:t>
      </w:r>
    </w:p>
    <w:p w14:paraId="2369DFE1" w14:textId="77777777" w:rsidR="00166F43" w:rsidRPr="00166F43" w:rsidRDefault="00166F43" w:rsidP="00166F43">
      <w:pPr>
        <w:pStyle w:val="NoSpacing"/>
        <w:ind w:left="-630" w:right="-1170"/>
      </w:pPr>
      <w:r w:rsidRPr="00166F43">
        <w:t>Programs- Muriel Smith</w:t>
      </w:r>
    </w:p>
    <w:p w14:paraId="2FBE7ED9" w14:textId="77777777" w:rsidR="00166F43" w:rsidRPr="00166F43" w:rsidRDefault="00166F43" w:rsidP="00166F43">
      <w:pPr>
        <w:pStyle w:val="NoSpacing"/>
        <w:ind w:left="-630" w:right="-1170"/>
      </w:pPr>
      <w:r w:rsidRPr="00166F43">
        <w:t>Assistant Programs- Evelyn Church</w:t>
      </w:r>
    </w:p>
    <w:p w14:paraId="3A1528F1" w14:textId="77777777" w:rsidR="00166F43" w:rsidRPr="00166F43" w:rsidRDefault="00166F43" w:rsidP="00166F43">
      <w:pPr>
        <w:pStyle w:val="NoSpacing"/>
        <w:ind w:left="-630" w:right="-1170"/>
      </w:pPr>
      <w:r w:rsidRPr="00166F43">
        <w:t>Webmaster- Carolyn Boyle</w:t>
      </w:r>
    </w:p>
    <w:p w14:paraId="58D084C9" w14:textId="77777777" w:rsidR="00166F43" w:rsidRPr="00166F43" w:rsidRDefault="00166F43" w:rsidP="00166F43">
      <w:pPr>
        <w:pStyle w:val="NoSpacing"/>
        <w:ind w:left="-630" w:right="-1170"/>
      </w:pPr>
      <w:r w:rsidRPr="00166F43">
        <w:t>Assistant Webmaster- Peggy Tillman</w:t>
      </w:r>
    </w:p>
    <w:p w14:paraId="5282E7B0" w14:textId="77777777" w:rsidR="00166F43" w:rsidRPr="00166F43" w:rsidRDefault="00166F43" w:rsidP="00166F43">
      <w:pPr>
        <w:pStyle w:val="NoSpacing"/>
        <w:ind w:left="-630" w:right="-1170"/>
      </w:pPr>
      <w:r w:rsidRPr="00166F43">
        <w:t>Publicity- Terri Curran</w:t>
      </w:r>
    </w:p>
    <w:p w14:paraId="02FF2E85" w14:textId="77777777" w:rsidR="00166F43" w:rsidRPr="00166F43" w:rsidRDefault="00166F43" w:rsidP="00166F43">
      <w:pPr>
        <w:pStyle w:val="NoSpacing"/>
        <w:ind w:left="-630" w:right="-1170"/>
      </w:pPr>
      <w:r w:rsidRPr="00166F43">
        <w:t>Assistant Publicity- Pat Richmond</w:t>
      </w:r>
    </w:p>
    <w:p w14:paraId="12A86728" w14:textId="77777777" w:rsidR="00166F43" w:rsidRPr="00166F43" w:rsidRDefault="00166F43" w:rsidP="00166F43">
      <w:pPr>
        <w:pStyle w:val="NoSpacing"/>
        <w:ind w:left="-630" w:right="-1170"/>
      </w:pPr>
      <w:r w:rsidRPr="00166F43">
        <w:t>Hospitality- Vickie Hajny</w:t>
      </w:r>
    </w:p>
    <w:p w14:paraId="618A1DE8" w14:textId="77777777" w:rsidR="00166F43" w:rsidRPr="00166F43" w:rsidRDefault="00166F43" w:rsidP="00166F43">
      <w:pPr>
        <w:pStyle w:val="NoSpacing"/>
        <w:ind w:left="-630" w:right="-1170"/>
      </w:pPr>
      <w:r w:rsidRPr="00166F43">
        <w:t>Assistant Hospitality- Denise Brown</w:t>
      </w:r>
    </w:p>
    <w:p w14:paraId="0AAA3CDA" w14:textId="77777777" w:rsidR="00166F43" w:rsidRPr="00166F43" w:rsidRDefault="00166F43" w:rsidP="001E66F8">
      <w:pPr>
        <w:pStyle w:val="NoSpacing"/>
        <w:ind w:left="-630" w:right="-1170"/>
      </w:pPr>
    </w:p>
    <w:p w14:paraId="3FED3C6E" w14:textId="77777777" w:rsidR="00EA05B1" w:rsidRDefault="00EA05B1" w:rsidP="001E66F8">
      <w:pPr>
        <w:pStyle w:val="NoSpacing"/>
        <w:ind w:left="-630" w:right="-1170"/>
      </w:pPr>
      <w:r w:rsidRPr="00166F43">
        <w:t>T</w:t>
      </w:r>
      <w:r w:rsidR="00F77AF3" w:rsidRPr="00166F43">
        <w:t>he meeting was adjourned at 11:0</w:t>
      </w:r>
      <w:r w:rsidR="00166F43">
        <w:t>0 by President Robbie Corbin</w:t>
      </w:r>
    </w:p>
    <w:p w14:paraId="0B341B82" w14:textId="77777777" w:rsidR="00166F43" w:rsidRPr="00166F43" w:rsidRDefault="00166F43" w:rsidP="001E66F8">
      <w:pPr>
        <w:pStyle w:val="NoSpacing"/>
        <w:ind w:left="-630" w:right="-1170"/>
      </w:pPr>
    </w:p>
    <w:p w14:paraId="69101201" w14:textId="77777777" w:rsidR="00EA05B1" w:rsidRPr="00166F43" w:rsidRDefault="00EA05B1" w:rsidP="001E66F8">
      <w:pPr>
        <w:pStyle w:val="NoSpacing"/>
        <w:ind w:left="-630" w:right="-1170"/>
      </w:pPr>
      <w:r w:rsidRPr="00166F43">
        <w:t>Respectfully submitted,</w:t>
      </w:r>
    </w:p>
    <w:p w14:paraId="288FB104" w14:textId="77777777" w:rsidR="006F0FA0" w:rsidRPr="00166F43" w:rsidRDefault="00EA05B1" w:rsidP="001E66F8">
      <w:pPr>
        <w:pStyle w:val="NoSpacing"/>
        <w:ind w:left="-630" w:right="-1170"/>
      </w:pPr>
      <w:r w:rsidRPr="00166F43">
        <w:t>Cindy Leckvarcik</w:t>
      </w:r>
    </w:p>
    <w:sectPr w:rsidR="006F0FA0" w:rsidRPr="00166F43" w:rsidSect="006E449B">
      <w:pgSz w:w="12240" w:h="15840"/>
      <w:pgMar w:top="450" w:right="2430" w:bottom="450" w:left="19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96D6B"/>
    <w:multiLevelType w:val="hybridMultilevel"/>
    <w:tmpl w:val="5B6471C6"/>
    <w:lvl w:ilvl="0" w:tplc="CCB6FCBC">
      <w:start w:val="1"/>
      <w:numFmt w:val="decimal"/>
      <w:lvlText w:val="%1."/>
      <w:lvlJc w:val="left"/>
      <w:pPr>
        <w:ind w:left="27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" w15:restartNumberingAfterBreak="0">
    <w:nsid w:val="52DC0FBA"/>
    <w:multiLevelType w:val="hybridMultilevel"/>
    <w:tmpl w:val="33EC602C"/>
    <w:lvl w:ilvl="0" w:tplc="9FC496D0">
      <w:numFmt w:val="bullet"/>
      <w:lvlText w:val="-"/>
      <w:lvlJc w:val="left"/>
      <w:pPr>
        <w:ind w:left="9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" w15:restartNumberingAfterBreak="0">
    <w:nsid w:val="6F207E73"/>
    <w:multiLevelType w:val="hybridMultilevel"/>
    <w:tmpl w:val="DC369366"/>
    <w:lvl w:ilvl="0" w:tplc="9A7059F0">
      <w:start w:val="12"/>
      <w:numFmt w:val="bullet"/>
      <w:lvlText w:val="-"/>
      <w:lvlJc w:val="left"/>
      <w:pPr>
        <w:ind w:left="-9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num w:numId="1" w16cid:durableId="1760831157">
    <w:abstractNumId w:val="1"/>
  </w:num>
  <w:num w:numId="2" w16cid:durableId="475923995">
    <w:abstractNumId w:val="2"/>
  </w:num>
  <w:num w:numId="3" w16cid:durableId="865756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504"/>
    <w:rsid w:val="00001AA8"/>
    <w:rsid w:val="000457A4"/>
    <w:rsid w:val="00070DAD"/>
    <w:rsid w:val="000B0F48"/>
    <w:rsid w:val="000C7332"/>
    <w:rsid w:val="00141BB5"/>
    <w:rsid w:val="00166F43"/>
    <w:rsid w:val="001C3828"/>
    <w:rsid w:val="001E66F8"/>
    <w:rsid w:val="001F36B6"/>
    <w:rsid w:val="00212BD4"/>
    <w:rsid w:val="00237B7F"/>
    <w:rsid w:val="002606DF"/>
    <w:rsid w:val="002D1A83"/>
    <w:rsid w:val="002E1437"/>
    <w:rsid w:val="00307CE9"/>
    <w:rsid w:val="00320D6F"/>
    <w:rsid w:val="0034250F"/>
    <w:rsid w:val="004021AC"/>
    <w:rsid w:val="004148BF"/>
    <w:rsid w:val="00422691"/>
    <w:rsid w:val="00441BE7"/>
    <w:rsid w:val="004861A1"/>
    <w:rsid w:val="004B1389"/>
    <w:rsid w:val="00531B2B"/>
    <w:rsid w:val="005A206A"/>
    <w:rsid w:val="005E0641"/>
    <w:rsid w:val="00602F45"/>
    <w:rsid w:val="006537B3"/>
    <w:rsid w:val="00664EA1"/>
    <w:rsid w:val="00670AED"/>
    <w:rsid w:val="006D6224"/>
    <w:rsid w:val="006E449B"/>
    <w:rsid w:val="006F0FA0"/>
    <w:rsid w:val="00704F14"/>
    <w:rsid w:val="007763EF"/>
    <w:rsid w:val="007A655D"/>
    <w:rsid w:val="007B6612"/>
    <w:rsid w:val="00812A81"/>
    <w:rsid w:val="008139A4"/>
    <w:rsid w:val="008327BA"/>
    <w:rsid w:val="0086400A"/>
    <w:rsid w:val="008912E4"/>
    <w:rsid w:val="008E06A5"/>
    <w:rsid w:val="008F59A1"/>
    <w:rsid w:val="00964C4E"/>
    <w:rsid w:val="0097457D"/>
    <w:rsid w:val="009922FD"/>
    <w:rsid w:val="00A11569"/>
    <w:rsid w:val="00A40FC2"/>
    <w:rsid w:val="00A97C74"/>
    <w:rsid w:val="00AE4CA4"/>
    <w:rsid w:val="00B07A16"/>
    <w:rsid w:val="00B412DB"/>
    <w:rsid w:val="00BB692F"/>
    <w:rsid w:val="00BE09F6"/>
    <w:rsid w:val="00C01FD3"/>
    <w:rsid w:val="00C11D81"/>
    <w:rsid w:val="00C66CD1"/>
    <w:rsid w:val="00CA4B27"/>
    <w:rsid w:val="00CD4A43"/>
    <w:rsid w:val="00D3213F"/>
    <w:rsid w:val="00D352E5"/>
    <w:rsid w:val="00D559B9"/>
    <w:rsid w:val="00DB5384"/>
    <w:rsid w:val="00DC3157"/>
    <w:rsid w:val="00EA05B1"/>
    <w:rsid w:val="00EA7504"/>
    <w:rsid w:val="00EC5AF0"/>
    <w:rsid w:val="00F43343"/>
    <w:rsid w:val="00F77AF3"/>
    <w:rsid w:val="00FA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6B710"/>
  <w15:chartTrackingRefBased/>
  <w15:docId w15:val="{7B1899BA-707F-48D6-A40C-C6BE6DD63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750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7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50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327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40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1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0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0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8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4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Leckvarcik</dc:creator>
  <cp:keywords/>
  <dc:description/>
  <cp:lastModifiedBy>Carolyn Boyle</cp:lastModifiedBy>
  <cp:revision>2</cp:revision>
  <cp:lastPrinted>2023-07-21T20:41:00Z</cp:lastPrinted>
  <dcterms:created xsi:type="dcterms:W3CDTF">2023-07-23T17:01:00Z</dcterms:created>
  <dcterms:modified xsi:type="dcterms:W3CDTF">2023-07-23T17:01:00Z</dcterms:modified>
</cp:coreProperties>
</file>